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B" w:rsidRDefault="00A12336">
      <w:pPr>
        <w:rPr>
          <w:rStyle w:val="Krepko"/>
          <w:rFonts w:ascii="Roboto" w:hAnsi="Roboto"/>
          <w:color w:val="221F20"/>
          <w:sz w:val="25"/>
          <w:szCs w:val="25"/>
          <w:shd w:val="clear" w:color="auto" w:fill="FFFFFF"/>
        </w:rPr>
      </w:pPr>
      <w:r>
        <w:rPr>
          <w:rStyle w:val="Krepko"/>
          <w:rFonts w:ascii="Roboto" w:hAnsi="Roboto"/>
          <w:color w:val="221F20"/>
          <w:sz w:val="25"/>
          <w:szCs w:val="25"/>
          <w:shd w:val="clear" w:color="auto" w:fill="FFFFFF"/>
        </w:rPr>
        <w:t>2010</w:t>
      </w:r>
    </w:p>
    <w:p w:rsidR="004010E2" w:rsidRDefault="004010E2">
      <w:pPr>
        <w:rPr>
          <w:rStyle w:val="Krepko"/>
          <w:rFonts w:ascii="Roboto" w:hAnsi="Roboto"/>
          <w:color w:val="221F20"/>
          <w:sz w:val="25"/>
          <w:szCs w:val="25"/>
          <w:shd w:val="clear" w:color="auto" w:fill="FFFFFF"/>
        </w:rPr>
      </w:pPr>
    </w:p>
    <w:p w:rsidR="004010E2" w:rsidRDefault="004010E2" w:rsidP="004010E2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Fonts w:ascii="Roboto" w:hAnsi="Roboto"/>
          <w:b/>
          <w:bCs/>
          <w:color w:val="221F20"/>
        </w:rPr>
        <w:br/>
      </w:r>
      <w:r>
        <w:rPr>
          <w:rStyle w:val="Krepko"/>
          <w:rFonts w:ascii="Roboto" w:hAnsi="Roboto"/>
          <w:color w:val="221F20"/>
        </w:rPr>
        <w:t>BASTIAN ADRIANUS STEPHANUS KOOLS</w:t>
      </w:r>
      <w:r>
        <w:rPr>
          <w:rFonts w:ascii="Roboto" w:hAnsi="Roboto"/>
          <w:b/>
          <w:bCs/>
          <w:color w:val="221F20"/>
        </w:rPr>
        <w:br/>
      </w:r>
      <w:hyperlink r:id="rId4" w:history="1"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www.baskools.com</w:t>
        </w:r>
      </w:hyperlink>
      <w:r>
        <w:rPr>
          <w:rFonts w:ascii="Roboto" w:hAnsi="Roboto"/>
          <w:color w:val="221F20"/>
        </w:rPr>
        <w:br/>
        <w:t>Datum predavanj: 23. 5. – 26. 5. 2010</w:t>
      </w:r>
      <w:r>
        <w:rPr>
          <w:rFonts w:ascii="Roboto" w:hAnsi="Roboto"/>
          <w:color w:val="221F20"/>
        </w:rPr>
        <w:br/>
      </w:r>
      <w:proofErr w:type="spellStart"/>
      <w:r>
        <w:rPr>
          <w:rStyle w:val="Poudarek"/>
          <w:rFonts w:ascii="Roboto" w:hAnsi="Roboto"/>
          <w:color w:val="221F20"/>
        </w:rPr>
        <w:t>Ljubljanatopia</w:t>
      </w:r>
      <w:proofErr w:type="spellEnd"/>
      <w:r>
        <w:rPr>
          <w:rStyle w:val="Poudarek"/>
          <w:rFonts w:ascii="Roboto" w:hAnsi="Roboto"/>
          <w:color w:val="221F20"/>
        </w:rPr>
        <w:t xml:space="preserve">: </w:t>
      </w:r>
      <w:proofErr w:type="spellStart"/>
      <w:r>
        <w:rPr>
          <w:rStyle w:val="Poudarek"/>
          <w:rFonts w:ascii="Roboto" w:hAnsi="Roboto"/>
          <w:color w:val="221F20"/>
        </w:rPr>
        <w:t>The</w:t>
      </w:r>
      <w:proofErr w:type="spellEnd"/>
      <w:r>
        <w:rPr>
          <w:rStyle w:val="Poudarek"/>
          <w:rFonts w:ascii="Roboto" w:hAnsi="Roboto"/>
          <w:color w:val="221F20"/>
        </w:rPr>
        <w:t xml:space="preserve"> </w:t>
      </w:r>
      <w:proofErr w:type="spellStart"/>
      <w:r>
        <w:rPr>
          <w:rStyle w:val="Poudarek"/>
          <w:rFonts w:ascii="Roboto" w:hAnsi="Roboto"/>
          <w:color w:val="221F20"/>
        </w:rPr>
        <w:t>future</w:t>
      </w:r>
      <w:proofErr w:type="spellEnd"/>
      <w:r>
        <w:rPr>
          <w:rStyle w:val="Poudarek"/>
          <w:rFonts w:ascii="Roboto" w:hAnsi="Roboto"/>
          <w:color w:val="221F20"/>
        </w:rPr>
        <w:t xml:space="preserve"> </w:t>
      </w:r>
      <w:proofErr w:type="spellStart"/>
      <w:r>
        <w:rPr>
          <w:rStyle w:val="Poudarek"/>
          <w:rFonts w:ascii="Roboto" w:hAnsi="Roboto"/>
          <w:color w:val="221F20"/>
        </w:rPr>
        <w:t>of</w:t>
      </w:r>
      <w:proofErr w:type="spellEnd"/>
      <w:r>
        <w:rPr>
          <w:rStyle w:val="Poudarek"/>
          <w:rFonts w:ascii="Roboto" w:hAnsi="Roboto"/>
          <w:color w:val="221F20"/>
        </w:rPr>
        <w:t xml:space="preserve"> </w:t>
      </w:r>
      <w:proofErr w:type="spellStart"/>
      <w:r>
        <w:rPr>
          <w:rStyle w:val="Poudarek"/>
          <w:rFonts w:ascii="Roboto" w:hAnsi="Roboto"/>
          <w:color w:val="221F20"/>
        </w:rPr>
        <w:t>leisure</w:t>
      </w:r>
      <w:proofErr w:type="spellEnd"/>
      <w:r>
        <w:rPr>
          <w:rStyle w:val="Poudarek"/>
          <w:rFonts w:ascii="Roboto" w:hAnsi="Roboto"/>
          <w:color w:val="221F20"/>
        </w:rPr>
        <w:t xml:space="preserve"> on Trafalgar </w:t>
      </w:r>
      <w:proofErr w:type="spellStart"/>
      <w:r>
        <w:rPr>
          <w:rStyle w:val="Poudarek"/>
          <w:rFonts w:ascii="Roboto" w:hAnsi="Roboto"/>
          <w:color w:val="221F20"/>
        </w:rPr>
        <w:t>square</w:t>
      </w:r>
      <w:proofErr w:type="spellEnd"/>
      <w:r>
        <w:rPr>
          <w:rFonts w:ascii="Roboto" w:hAnsi="Roboto"/>
          <w:i/>
          <w:iCs/>
          <w:color w:val="221F20"/>
        </w:rPr>
        <w:br/>
      </w:r>
      <w:r>
        <w:rPr>
          <w:rFonts w:ascii="Roboto" w:hAnsi="Roboto"/>
          <w:color w:val="221F20"/>
        </w:rPr>
        <w:t>Delavnica pri predmetu Studio – Notranja oprema stanovanjskih objektov, 2 letnik (redni in izredni), smer Notranja oprema</w:t>
      </w:r>
    </w:p>
    <w:p w:rsidR="004010E2" w:rsidRDefault="004010E2" w:rsidP="004010E2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HENDRIKUS LAMBERTUS MARIA VAN NISTELROOIJ</w:t>
      </w:r>
      <w:r>
        <w:rPr>
          <w:rFonts w:ascii="Roboto" w:hAnsi="Roboto"/>
          <w:b/>
          <w:bCs/>
          <w:color w:val="221F20"/>
        </w:rPr>
        <w:br/>
      </w:r>
      <w:hyperlink r:id="rId5" w:history="1"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www.studiohvn.com</w:t>
        </w:r>
      </w:hyperlink>
      <w:r>
        <w:rPr>
          <w:rFonts w:ascii="Roboto" w:hAnsi="Roboto"/>
          <w:color w:val="221F20"/>
        </w:rPr>
        <w:br/>
        <w:t>Datum predavanj: 23. 5.-26. 5. 2010</w:t>
      </w:r>
      <w:r>
        <w:rPr>
          <w:rFonts w:ascii="Roboto" w:hAnsi="Roboto"/>
          <w:color w:val="221F20"/>
        </w:rPr>
        <w:br/>
      </w:r>
      <w:proofErr w:type="spellStart"/>
      <w:r>
        <w:rPr>
          <w:rStyle w:val="Poudarek"/>
          <w:rFonts w:ascii="Roboto" w:hAnsi="Roboto"/>
          <w:color w:val="221F20"/>
        </w:rPr>
        <w:t>Ljubljanatopia</w:t>
      </w:r>
      <w:proofErr w:type="spellEnd"/>
      <w:r>
        <w:rPr>
          <w:rStyle w:val="Poudarek"/>
          <w:rFonts w:ascii="Roboto" w:hAnsi="Roboto"/>
          <w:color w:val="221F20"/>
        </w:rPr>
        <w:t xml:space="preserve">: </w:t>
      </w:r>
      <w:proofErr w:type="spellStart"/>
      <w:r>
        <w:rPr>
          <w:rStyle w:val="Poudarek"/>
          <w:rFonts w:ascii="Roboto" w:hAnsi="Roboto"/>
          <w:color w:val="221F20"/>
        </w:rPr>
        <w:t>The</w:t>
      </w:r>
      <w:proofErr w:type="spellEnd"/>
      <w:r>
        <w:rPr>
          <w:rStyle w:val="Poudarek"/>
          <w:rFonts w:ascii="Roboto" w:hAnsi="Roboto"/>
          <w:color w:val="221F20"/>
        </w:rPr>
        <w:t xml:space="preserve"> </w:t>
      </w:r>
      <w:proofErr w:type="spellStart"/>
      <w:r>
        <w:rPr>
          <w:rStyle w:val="Poudarek"/>
          <w:rFonts w:ascii="Roboto" w:hAnsi="Roboto"/>
          <w:color w:val="221F20"/>
        </w:rPr>
        <w:t>future</w:t>
      </w:r>
      <w:proofErr w:type="spellEnd"/>
      <w:r>
        <w:rPr>
          <w:rStyle w:val="Poudarek"/>
          <w:rFonts w:ascii="Roboto" w:hAnsi="Roboto"/>
          <w:color w:val="221F20"/>
        </w:rPr>
        <w:t xml:space="preserve"> </w:t>
      </w:r>
      <w:proofErr w:type="spellStart"/>
      <w:r>
        <w:rPr>
          <w:rStyle w:val="Poudarek"/>
          <w:rFonts w:ascii="Roboto" w:hAnsi="Roboto"/>
          <w:color w:val="221F20"/>
        </w:rPr>
        <w:t>of</w:t>
      </w:r>
      <w:proofErr w:type="spellEnd"/>
      <w:r>
        <w:rPr>
          <w:rStyle w:val="Poudarek"/>
          <w:rFonts w:ascii="Roboto" w:hAnsi="Roboto"/>
          <w:color w:val="221F20"/>
        </w:rPr>
        <w:t xml:space="preserve"> Trafalgar </w:t>
      </w:r>
      <w:proofErr w:type="spellStart"/>
      <w:r>
        <w:rPr>
          <w:rStyle w:val="Poudarek"/>
          <w:rFonts w:ascii="Roboto" w:hAnsi="Roboto"/>
          <w:color w:val="221F20"/>
        </w:rPr>
        <w:t>square</w:t>
      </w:r>
      <w:proofErr w:type="spellEnd"/>
      <w:r>
        <w:rPr>
          <w:rFonts w:ascii="Roboto" w:hAnsi="Roboto"/>
          <w:i/>
          <w:iCs/>
          <w:color w:val="221F20"/>
        </w:rPr>
        <w:br/>
      </w:r>
      <w:r>
        <w:rPr>
          <w:rFonts w:ascii="Roboto" w:hAnsi="Roboto"/>
          <w:color w:val="221F20"/>
        </w:rPr>
        <w:t>Delavnica pri predmetu Studio – Notranja oprema stanovanjskih objektov 2 letnik, smer Notranja oprema</w:t>
      </w:r>
    </w:p>
    <w:p w:rsidR="004010E2" w:rsidRDefault="004010E2" w:rsidP="004010E2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NACHO LAVERNIA</w:t>
      </w:r>
      <w:r>
        <w:rPr>
          <w:rFonts w:ascii="Roboto" w:hAnsi="Roboto"/>
          <w:b/>
          <w:bCs/>
          <w:color w:val="221F20"/>
        </w:rPr>
        <w:br/>
      </w:r>
      <w:proofErr w:type="spellStart"/>
      <w:r>
        <w:rPr>
          <w:rFonts w:ascii="Roboto" w:hAnsi="Roboto"/>
          <w:color w:val="221F20"/>
        </w:rPr>
        <w:t>Escuela</w:t>
      </w:r>
      <w:proofErr w:type="spellEnd"/>
      <w:r>
        <w:rPr>
          <w:rFonts w:ascii="Roboto" w:hAnsi="Roboto"/>
          <w:color w:val="221F20"/>
        </w:rPr>
        <w:t xml:space="preserve"> de </w:t>
      </w:r>
      <w:proofErr w:type="spellStart"/>
      <w:r>
        <w:rPr>
          <w:rFonts w:ascii="Roboto" w:hAnsi="Roboto"/>
          <w:color w:val="221F20"/>
        </w:rPr>
        <w:t>Arte</w:t>
      </w:r>
      <w:proofErr w:type="spellEnd"/>
      <w:r>
        <w:rPr>
          <w:rFonts w:ascii="Roboto" w:hAnsi="Roboto"/>
          <w:color w:val="221F20"/>
        </w:rPr>
        <w:t xml:space="preserve"> y </w:t>
      </w:r>
      <w:proofErr w:type="spellStart"/>
      <w:r>
        <w:rPr>
          <w:rFonts w:ascii="Roboto" w:hAnsi="Roboto"/>
          <w:color w:val="221F20"/>
        </w:rPr>
        <w:t>Superior</w:t>
      </w:r>
      <w:proofErr w:type="spellEnd"/>
      <w:r>
        <w:rPr>
          <w:rFonts w:ascii="Roboto" w:hAnsi="Roboto"/>
          <w:color w:val="221F20"/>
        </w:rPr>
        <w:t xml:space="preserve"> de </w:t>
      </w:r>
      <w:proofErr w:type="spellStart"/>
      <w:r>
        <w:rPr>
          <w:rFonts w:ascii="Roboto" w:hAnsi="Roboto"/>
          <w:color w:val="221F20"/>
        </w:rPr>
        <w:t>Diseno</w:t>
      </w:r>
      <w:proofErr w:type="spellEnd"/>
      <w:r>
        <w:rPr>
          <w:rFonts w:ascii="Roboto" w:hAnsi="Roboto"/>
          <w:color w:val="221F20"/>
        </w:rPr>
        <w:t xml:space="preserve"> de Valencia</w:t>
      </w:r>
      <w:r>
        <w:rPr>
          <w:rFonts w:ascii="Roboto" w:hAnsi="Roboto"/>
          <w:color w:val="221F20"/>
        </w:rPr>
        <w:br/>
        <w:t>Datum predavanj: 16. 5.-22. 5. 2010</w:t>
      </w:r>
      <w:r>
        <w:rPr>
          <w:rFonts w:ascii="Roboto" w:hAnsi="Roboto"/>
          <w:color w:val="221F20"/>
        </w:rPr>
        <w:br/>
      </w:r>
      <w:proofErr w:type="spellStart"/>
      <w:r>
        <w:rPr>
          <w:rFonts w:ascii="Roboto" w:hAnsi="Roboto"/>
          <w:color w:val="221F20"/>
        </w:rPr>
        <w:t>Packaging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Workshop</w:t>
      </w:r>
      <w:proofErr w:type="spellEnd"/>
      <w:r>
        <w:rPr>
          <w:rFonts w:ascii="Roboto" w:hAnsi="Roboto"/>
          <w:color w:val="221F20"/>
        </w:rPr>
        <w:br/>
        <w:t>Delavnica pri predmetu Načrtovanje vizualnih komunikacij, 2 letnik (redni), smer Vizualne komunikacije</w:t>
      </w:r>
    </w:p>
    <w:p w:rsidR="004010E2" w:rsidRDefault="004010E2" w:rsidP="004010E2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BOJAN HADŽIHALILOVIĆ</w:t>
      </w:r>
      <w:r>
        <w:rPr>
          <w:rFonts w:ascii="Roboto" w:hAnsi="Roboto"/>
          <w:b/>
          <w:bCs/>
          <w:color w:val="221F20"/>
        </w:rPr>
        <w:br/>
      </w:r>
      <w:r>
        <w:rPr>
          <w:rFonts w:ascii="Roboto" w:hAnsi="Roboto"/>
          <w:color w:val="221F20"/>
        </w:rPr>
        <w:t>Akademija likovnih umetnosti Sarajevo</w:t>
      </w:r>
      <w:r>
        <w:rPr>
          <w:rFonts w:ascii="Roboto" w:hAnsi="Roboto"/>
          <w:color w:val="221F20"/>
        </w:rPr>
        <w:br/>
        <w:t>Datum predavanj: 9. 5. – 13. 5. 2010 in 16. 5. – 18. 5. 2010</w:t>
      </w:r>
      <w:r>
        <w:rPr>
          <w:rFonts w:ascii="Roboto" w:hAnsi="Roboto"/>
          <w:color w:val="221F20"/>
        </w:rPr>
        <w:br/>
      </w:r>
      <w:r>
        <w:rPr>
          <w:rStyle w:val="Poudarek"/>
          <w:rFonts w:ascii="Roboto" w:hAnsi="Roboto"/>
          <w:color w:val="221F20"/>
        </w:rPr>
        <w:t>Proglas Mladina</w:t>
      </w:r>
      <w:r>
        <w:rPr>
          <w:rFonts w:ascii="Roboto" w:hAnsi="Roboto"/>
          <w:i/>
          <w:iCs/>
          <w:color w:val="221F20"/>
        </w:rPr>
        <w:br/>
      </w:r>
      <w:r>
        <w:rPr>
          <w:rFonts w:ascii="Roboto" w:hAnsi="Roboto"/>
          <w:color w:val="221F20"/>
        </w:rPr>
        <w:t>Delavnica pri predmetu Načrtovanje Vizualnih komunikacij, 3 letnik (redni in izredni), smer Vizualne komunikacije</w:t>
      </w:r>
    </w:p>
    <w:p w:rsidR="004010E2" w:rsidRDefault="004010E2" w:rsidP="004010E2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VLADIMIR SANZHAROV</w:t>
      </w:r>
      <w:r>
        <w:rPr>
          <w:rFonts w:ascii="Roboto" w:hAnsi="Roboto"/>
          <w:b/>
          <w:bCs/>
          <w:color w:val="221F20"/>
        </w:rPr>
        <w:br/>
      </w:r>
      <w:proofErr w:type="spellStart"/>
      <w:r>
        <w:rPr>
          <w:rFonts w:ascii="Roboto" w:hAnsi="Roboto"/>
          <w:color w:val="221F20"/>
        </w:rPr>
        <w:t>Saint</w:t>
      </w:r>
      <w:proofErr w:type="spellEnd"/>
      <w:r>
        <w:rPr>
          <w:rFonts w:ascii="Roboto" w:hAnsi="Roboto"/>
          <w:color w:val="221F20"/>
        </w:rPr>
        <w:t>-</w:t>
      </w:r>
      <w:proofErr w:type="spellStart"/>
      <w:r>
        <w:rPr>
          <w:rFonts w:ascii="Roboto" w:hAnsi="Roboto"/>
          <w:color w:val="221F20"/>
        </w:rPr>
        <w:t>Petersburg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State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University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of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Technology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and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Design</w:t>
      </w:r>
      <w:proofErr w:type="spellEnd"/>
      <w:r>
        <w:rPr>
          <w:rFonts w:ascii="Roboto" w:hAnsi="Roboto"/>
          <w:color w:val="221F20"/>
        </w:rPr>
        <w:t xml:space="preserve"> (SUTD)</w:t>
      </w:r>
      <w:r>
        <w:rPr>
          <w:rFonts w:ascii="Roboto" w:hAnsi="Roboto"/>
          <w:color w:val="221F20"/>
        </w:rPr>
        <w:br/>
        <w:t>Datum predavanj: 28. 3. – 31. 3. 2010</w:t>
      </w:r>
      <w:r>
        <w:rPr>
          <w:rFonts w:ascii="Roboto" w:hAnsi="Roboto"/>
          <w:color w:val="221F20"/>
        </w:rPr>
        <w:br/>
      </w:r>
      <w:r>
        <w:rPr>
          <w:rStyle w:val="Poudarek"/>
          <w:rFonts w:ascii="Roboto" w:hAnsi="Roboto"/>
          <w:color w:val="221F20"/>
        </w:rPr>
        <w:t xml:space="preserve">Modern </w:t>
      </w:r>
      <w:proofErr w:type="spellStart"/>
      <w:r>
        <w:rPr>
          <w:rStyle w:val="Poudarek"/>
          <w:rFonts w:ascii="Roboto" w:hAnsi="Roboto"/>
          <w:color w:val="221F20"/>
        </w:rPr>
        <w:t>Trends</w:t>
      </w:r>
      <w:proofErr w:type="spellEnd"/>
      <w:r>
        <w:rPr>
          <w:rStyle w:val="Poudarek"/>
          <w:rFonts w:ascii="Roboto" w:hAnsi="Roboto"/>
          <w:color w:val="221F20"/>
        </w:rPr>
        <w:t xml:space="preserve"> in </w:t>
      </w:r>
      <w:proofErr w:type="spellStart"/>
      <w:r>
        <w:rPr>
          <w:rStyle w:val="Poudarek"/>
          <w:rFonts w:ascii="Roboto" w:hAnsi="Roboto"/>
          <w:color w:val="221F20"/>
        </w:rPr>
        <w:t>Russian</w:t>
      </w:r>
      <w:proofErr w:type="spellEnd"/>
      <w:r>
        <w:rPr>
          <w:rStyle w:val="Poudarek"/>
          <w:rFonts w:ascii="Roboto" w:hAnsi="Roboto"/>
          <w:color w:val="221F20"/>
        </w:rPr>
        <w:t xml:space="preserve"> </w:t>
      </w:r>
      <w:proofErr w:type="spellStart"/>
      <w:r>
        <w:rPr>
          <w:rStyle w:val="Poudarek"/>
          <w:rFonts w:ascii="Roboto" w:hAnsi="Roboto"/>
          <w:color w:val="221F20"/>
        </w:rPr>
        <w:t>Interior</w:t>
      </w:r>
      <w:proofErr w:type="spellEnd"/>
      <w:r>
        <w:rPr>
          <w:rStyle w:val="Poudarek"/>
          <w:rFonts w:ascii="Roboto" w:hAnsi="Roboto"/>
          <w:color w:val="221F20"/>
        </w:rPr>
        <w:t xml:space="preserve"> </w:t>
      </w:r>
      <w:proofErr w:type="spellStart"/>
      <w:r>
        <w:rPr>
          <w:rStyle w:val="Poudarek"/>
          <w:rFonts w:ascii="Roboto" w:hAnsi="Roboto"/>
          <w:color w:val="221F20"/>
        </w:rPr>
        <w:t>Design</w:t>
      </w:r>
      <w:proofErr w:type="spellEnd"/>
      <w:r>
        <w:rPr>
          <w:rFonts w:ascii="Roboto" w:hAnsi="Roboto"/>
          <w:i/>
          <w:iCs/>
          <w:color w:val="221F20"/>
        </w:rPr>
        <w:br/>
      </w:r>
      <w:r>
        <w:rPr>
          <w:rFonts w:ascii="Roboto" w:hAnsi="Roboto"/>
          <w:color w:val="221F20"/>
        </w:rPr>
        <w:t>Predavanje pri predmetu Notranja oprema javnih objektov, 3 letnik (redni in izredni), smer Notranja oprema</w:t>
      </w:r>
    </w:p>
    <w:p w:rsidR="004010E2" w:rsidRDefault="004010E2" w:rsidP="004010E2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INGRID HULJEV</w:t>
      </w:r>
      <w:r>
        <w:rPr>
          <w:rFonts w:ascii="Roboto" w:hAnsi="Roboto"/>
          <w:b/>
          <w:bCs/>
          <w:color w:val="221F20"/>
        </w:rPr>
        <w:br/>
      </w:r>
      <w:r>
        <w:rPr>
          <w:rFonts w:ascii="Roboto" w:hAnsi="Roboto"/>
          <w:color w:val="221F20"/>
        </w:rPr>
        <w:t xml:space="preserve">Fakultet </w:t>
      </w:r>
      <w:proofErr w:type="spellStart"/>
      <w:r>
        <w:rPr>
          <w:rFonts w:ascii="Roboto" w:hAnsi="Roboto"/>
          <w:color w:val="221F20"/>
        </w:rPr>
        <w:t>primenjenih</w:t>
      </w:r>
      <w:proofErr w:type="spellEnd"/>
      <w:r>
        <w:rPr>
          <w:rFonts w:ascii="Roboto" w:hAnsi="Roboto"/>
          <w:color w:val="221F20"/>
        </w:rPr>
        <w:t xml:space="preserve"> umetnosti u Beogradu</w:t>
      </w:r>
      <w:r>
        <w:rPr>
          <w:rFonts w:ascii="Roboto" w:hAnsi="Roboto"/>
          <w:color w:val="221F20"/>
        </w:rPr>
        <w:br/>
        <w:t>Datum predavanj:  9. 5. – 15. 5. 2010</w:t>
      </w:r>
      <w:r>
        <w:rPr>
          <w:rFonts w:ascii="Roboto" w:hAnsi="Roboto"/>
          <w:color w:val="221F20"/>
        </w:rPr>
        <w:br/>
      </w:r>
      <w:proofErr w:type="spellStart"/>
      <w:r>
        <w:rPr>
          <w:rFonts w:ascii="Roboto" w:hAnsi="Roboto"/>
          <w:color w:val="221F20"/>
        </w:rPr>
        <w:lastRenderedPageBreak/>
        <w:t>Workshop</w:t>
      </w:r>
      <w:proofErr w:type="spellEnd"/>
      <w:r>
        <w:rPr>
          <w:rFonts w:ascii="Roboto" w:hAnsi="Roboto"/>
          <w:color w:val="221F20"/>
        </w:rPr>
        <w:t> </w:t>
      </w:r>
      <w:r>
        <w:rPr>
          <w:rStyle w:val="Poudarek"/>
          <w:rFonts w:ascii="Roboto" w:hAnsi="Roboto"/>
          <w:color w:val="221F20"/>
        </w:rPr>
        <w:t>“</w:t>
      </w:r>
      <w:proofErr w:type="spellStart"/>
      <w:r>
        <w:rPr>
          <w:rStyle w:val="Poudarek"/>
          <w:rFonts w:ascii="Roboto" w:hAnsi="Roboto"/>
          <w:color w:val="221F20"/>
        </w:rPr>
        <w:t>Dress</w:t>
      </w:r>
      <w:proofErr w:type="spellEnd"/>
      <w:r>
        <w:rPr>
          <w:rStyle w:val="Poudarek"/>
          <w:rFonts w:ascii="Roboto" w:hAnsi="Roboto"/>
          <w:color w:val="221F20"/>
        </w:rPr>
        <w:t xml:space="preserve"> up” –“</w:t>
      </w:r>
      <w:proofErr w:type="spellStart"/>
      <w:r>
        <w:rPr>
          <w:rStyle w:val="Poudarek"/>
          <w:rFonts w:ascii="Roboto" w:hAnsi="Roboto"/>
          <w:color w:val="221F20"/>
        </w:rPr>
        <w:t>Obuci</w:t>
      </w:r>
      <w:proofErr w:type="spellEnd"/>
      <w:r>
        <w:rPr>
          <w:rStyle w:val="Poudarek"/>
          <w:rFonts w:ascii="Roboto" w:hAnsi="Roboto"/>
          <w:color w:val="221F20"/>
        </w:rPr>
        <w:t>”</w:t>
      </w:r>
      <w:r>
        <w:rPr>
          <w:rFonts w:ascii="Roboto" w:hAnsi="Roboto"/>
          <w:i/>
          <w:iCs/>
          <w:color w:val="221F20"/>
        </w:rPr>
        <w:br/>
      </w:r>
      <w:r>
        <w:rPr>
          <w:rFonts w:ascii="Roboto" w:hAnsi="Roboto"/>
          <w:color w:val="221F20"/>
        </w:rPr>
        <w:t>Delavnica pri predmetu Oblikovanje oblačil, 2 letnik, smer Oblikovanje tekstilij in oblačil</w:t>
      </w:r>
    </w:p>
    <w:p w:rsidR="004010E2" w:rsidRDefault="004010E2" w:rsidP="004010E2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Fonts w:ascii="Roboto" w:hAnsi="Roboto"/>
          <w:color w:val="221F20"/>
        </w:rPr>
        <w:t> </w:t>
      </w:r>
    </w:p>
    <w:p w:rsidR="004010E2" w:rsidRDefault="004010E2"/>
    <w:sectPr w:rsidR="004010E2" w:rsidSect="0015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2336"/>
    <w:rsid w:val="00153CEB"/>
    <w:rsid w:val="004010E2"/>
    <w:rsid w:val="00A1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3C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1233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0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010E2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4010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iohvn.com/" TargetMode="External"/><Relationship Id="rId4" Type="http://schemas.openxmlformats.org/officeDocument/2006/relationships/hyperlink" Target="http://baskools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2</cp:revision>
  <dcterms:created xsi:type="dcterms:W3CDTF">2023-05-16T12:23:00Z</dcterms:created>
  <dcterms:modified xsi:type="dcterms:W3CDTF">2023-05-16T12:24:00Z</dcterms:modified>
</cp:coreProperties>
</file>